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9294" w:type="dxa"/>
        <w:tblLayout w:type="fixed"/>
        <w:tblLook w:val="0000"/>
      </w:tblPr>
      <w:tblGrid>
        <w:gridCol w:w="2269"/>
        <w:gridCol w:w="7025"/>
      </w:tblGrid>
      <w:tr w:rsidR="00305B70" w:rsidRPr="00305B70">
        <w:trPr>
          <w:trHeight w:val="1134"/>
        </w:trPr>
        <w:tc>
          <w:tcPr>
            <w:tcW w:w="2269" w:type="dxa"/>
          </w:tcPr>
          <w:p w:rsidR="00305B70" w:rsidRPr="00305B70" w:rsidRDefault="000E266A" w:rsidP="00305B70">
            <w:pPr>
              <w:snapToGrid w:val="0"/>
              <w:jc w:val="both"/>
              <w:rPr>
                <w:b/>
                <w:bCs/>
                <w:color w:val="333399"/>
                <w:lang w:val="sr-Latn-CS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600200" cy="923925"/>
                  <wp:effectExtent l="19050" t="0" r="0" b="0"/>
                  <wp:docPr id="1" name="Picture 1" descr="SSM-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M-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5" w:type="dxa"/>
            <w:vAlign w:val="center"/>
          </w:tcPr>
          <w:p w:rsidR="00305B70" w:rsidRPr="00305B70" w:rsidRDefault="00305B70" w:rsidP="00305B70">
            <w:pPr>
              <w:spacing w:before="100" w:beforeAutospacing="1" w:after="0" w:line="240" w:lineRule="auto"/>
              <w:jc w:val="both"/>
              <w:rPr>
                <w:rFonts w:ascii="Callistroke" w:eastAsia="Times New Roman" w:hAnsi="Callistroke" w:cs="Tahoma"/>
                <w:b/>
                <w:color w:val="333399"/>
                <w:sz w:val="22"/>
                <w:lang w:bidi="ar-SA"/>
              </w:rPr>
            </w:pPr>
          </w:p>
          <w:p w:rsidR="00A1225F" w:rsidRDefault="00305B70" w:rsidP="00305B70">
            <w:pPr>
              <w:spacing w:before="100" w:beforeAutospacing="1" w:after="0" w:line="240" w:lineRule="auto"/>
              <w:jc w:val="both"/>
              <w:rPr>
                <w:rFonts w:ascii="Opiated BRK" w:eastAsia="Times New Roman" w:hAnsi="Opiated BRK" w:cs="Tahoma"/>
                <w:b/>
                <w:szCs w:val="24"/>
                <w:lang w:bidi="ar-SA"/>
              </w:rPr>
            </w:pPr>
            <w:r w:rsidRPr="00305B70">
              <w:rPr>
                <w:rFonts w:ascii="Opiated BRK" w:eastAsia="Times New Roman" w:hAnsi="Opiated BRK" w:cs="Tahoma"/>
                <w:b/>
                <w:szCs w:val="24"/>
                <w:lang w:bidi="ar-SA"/>
              </w:rPr>
              <w:t xml:space="preserve">   SPEED SHOOTERS </w:t>
            </w:r>
            <w:smartTag w:uri="urn:schemas-microsoft-com:office:smarttags" w:element="country-region">
              <w:smartTag w:uri="urn:schemas-microsoft-com:office:smarttags" w:element="place">
                <w:r w:rsidRPr="00305B70">
                  <w:rPr>
                    <w:rFonts w:ascii="Opiated BRK" w:eastAsia="Times New Roman" w:hAnsi="Opiated BRK" w:cs="Tahoma"/>
                    <w:b/>
                    <w:szCs w:val="24"/>
                    <w:lang w:bidi="ar-SA"/>
                  </w:rPr>
                  <w:t>MONTENEGRO</w:t>
                </w:r>
              </w:smartTag>
            </w:smartTag>
            <w:r w:rsidRPr="00305B70">
              <w:rPr>
                <w:rFonts w:ascii="Opiated BRK" w:eastAsia="Times New Roman" w:hAnsi="Opiated BRK" w:cs="Tahoma"/>
                <w:b/>
                <w:szCs w:val="24"/>
                <w:lang w:bidi="ar-SA"/>
              </w:rPr>
              <w:t xml:space="preserve">    </w:t>
            </w:r>
          </w:p>
          <w:p w:rsidR="00A1225F" w:rsidRDefault="00A1225F" w:rsidP="00305B70">
            <w:pPr>
              <w:spacing w:before="100" w:beforeAutospacing="1" w:after="0" w:line="240" w:lineRule="auto"/>
              <w:jc w:val="both"/>
              <w:rPr>
                <w:rFonts w:ascii="Opiated BRK" w:eastAsia="Times New Roman" w:hAnsi="Opiated BRK" w:cs="Tahoma"/>
                <w:b/>
                <w:szCs w:val="24"/>
                <w:lang w:bidi="ar-SA"/>
              </w:rPr>
            </w:pPr>
          </w:p>
          <w:p w:rsidR="00A1225F" w:rsidRDefault="00A1225F" w:rsidP="00305B70">
            <w:pPr>
              <w:spacing w:before="100" w:beforeAutospacing="1" w:after="0" w:line="240" w:lineRule="auto"/>
              <w:jc w:val="both"/>
              <w:rPr>
                <w:rFonts w:ascii="Opiated BRK" w:eastAsia="Times New Roman" w:hAnsi="Opiated BRK" w:cs="Tahoma"/>
                <w:b/>
                <w:szCs w:val="24"/>
                <w:lang w:bidi="ar-SA"/>
              </w:rPr>
            </w:pPr>
          </w:p>
          <w:p w:rsidR="00305B70" w:rsidRPr="00305B70" w:rsidRDefault="00305B70" w:rsidP="00305B70">
            <w:pPr>
              <w:spacing w:before="100" w:beforeAutospacing="1" w:after="0" w:line="240" w:lineRule="auto"/>
              <w:jc w:val="both"/>
              <w:rPr>
                <w:rFonts w:ascii="Opiated BRK" w:eastAsia="Times New Roman" w:hAnsi="Opiated BRK" w:cs="Tahoma"/>
                <w:b/>
                <w:color w:val="333399"/>
                <w:szCs w:val="24"/>
                <w:lang w:bidi="ar-SA"/>
              </w:rPr>
            </w:pPr>
            <w:r w:rsidRPr="00305B70">
              <w:rPr>
                <w:rFonts w:ascii="Opiated BRK" w:eastAsia="Times New Roman" w:hAnsi="Opiated BRK" w:cs="Tahoma"/>
                <w:b/>
                <w:szCs w:val="24"/>
                <w:lang w:bidi="ar-SA"/>
              </w:rPr>
              <w:t xml:space="preserve">      </w:t>
            </w:r>
          </w:p>
        </w:tc>
      </w:tr>
    </w:tbl>
    <w:p w:rsidR="006A00EB" w:rsidRDefault="006A00EB" w:rsidP="009F52A5">
      <w:pPr>
        <w:rPr>
          <w:sz w:val="32"/>
          <w:szCs w:val="32"/>
          <w:lang w:val="sr-Latn-CS"/>
        </w:rPr>
        <w:sectPr w:rsidR="006A00EB" w:rsidSect="00BB7338">
          <w:headerReference w:type="default" r:id="rId8"/>
          <w:type w:val="continuous"/>
          <w:pgSz w:w="12240" w:h="15840"/>
          <w:pgMar w:top="1440" w:right="1440" w:bottom="1440" w:left="1440" w:header="0" w:footer="454" w:gutter="0"/>
          <w:cols w:space="720"/>
          <w:docGrid w:linePitch="360"/>
        </w:sectPr>
      </w:pPr>
    </w:p>
    <w:p w:rsidR="007C5EB5" w:rsidRDefault="00543EC6" w:rsidP="0066603C">
      <w:pPr>
        <w:pStyle w:val="NoSpacing"/>
        <w:jc w:val="both"/>
        <w:rPr>
          <w:lang w:val="sr-Latn-CS"/>
        </w:rPr>
      </w:pPr>
      <w:r>
        <w:rPr>
          <w:lang w:val="sr-Latn-CS"/>
        </w:rPr>
        <w:lastRenderedPageBreak/>
        <w:t xml:space="preserve">     </w:t>
      </w:r>
      <w:r w:rsidR="0066603C">
        <w:rPr>
          <w:lang w:val="sr-Latn-CS"/>
        </w:rPr>
        <w:t xml:space="preserve">   </w:t>
      </w:r>
      <w:r w:rsidR="007C5EB5">
        <w:rPr>
          <w:lang w:val="sr-Latn-CS"/>
        </w:rPr>
        <w:t xml:space="preserve">                          </w:t>
      </w:r>
      <w:r w:rsidR="0066603C">
        <w:rPr>
          <w:lang w:val="sr-Latn-CS"/>
        </w:rPr>
        <w:t xml:space="preserve">   </w:t>
      </w:r>
      <w:r w:rsidR="007C5EB5">
        <w:rPr>
          <w:lang w:val="sr-Latn-CS"/>
        </w:rPr>
        <w:t>PRVO KOLO BALKANSKE LIGE 2015</w:t>
      </w:r>
    </w:p>
    <w:p w:rsidR="00A1225F" w:rsidRPr="0066603C" w:rsidRDefault="007C5EB5" w:rsidP="0066603C">
      <w:pPr>
        <w:pStyle w:val="NoSpacing"/>
        <w:jc w:val="both"/>
        <w:rPr>
          <w:lang w:val="sr-Latn-CS"/>
        </w:rPr>
      </w:pPr>
      <w:r>
        <w:rPr>
          <w:lang w:val="sr-Latn-CS"/>
        </w:rPr>
        <w:t xml:space="preserve">                </w:t>
      </w:r>
      <w:r w:rsidR="007F106F">
        <w:rPr>
          <w:lang w:val="sr-Latn-CS"/>
        </w:rPr>
        <w:t xml:space="preserve">                 </w:t>
      </w:r>
      <w:r>
        <w:rPr>
          <w:lang w:val="sr-Latn-CS"/>
        </w:rPr>
        <w:t xml:space="preserve">  „DANILOVGRAD 2015“</w:t>
      </w:r>
      <w:r w:rsidR="0066603C">
        <w:rPr>
          <w:lang w:val="sr-Latn-CS"/>
        </w:rPr>
        <w:t xml:space="preserve"> </w:t>
      </w:r>
      <w:r w:rsidR="007F106F">
        <w:rPr>
          <w:lang w:val="sr-Latn-CS"/>
        </w:rPr>
        <w:t xml:space="preserve"> 18.04.2015 god.</w:t>
      </w:r>
      <w:r w:rsidR="0066603C">
        <w:rPr>
          <w:lang w:val="sr-Latn-CS"/>
        </w:rPr>
        <w:t xml:space="preserve">             </w:t>
      </w:r>
    </w:p>
    <w:p w:rsidR="00A1225F" w:rsidRDefault="00A1225F" w:rsidP="008D1B2D">
      <w:pPr>
        <w:pStyle w:val="NoSpacing"/>
        <w:jc w:val="both"/>
        <w:rPr>
          <w:sz w:val="20"/>
          <w:szCs w:val="20"/>
          <w:lang w:val="sr-Latn-CS"/>
        </w:rPr>
      </w:pPr>
    </w:p>
    <w:p w:rsidR="00A1225F" w:rsidRDefault="00C347D6" w:rsidP="008D1B2D">
      <w:pPr>
        <w:pStyle w:val="NoSpacing"/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             </w:t>
      </w:r>
      <w:r w:rsidR="007C5EB5">
        <w:rPr>
          <w:sz w:val="20"/>
          <w:szCs w:val="20"/>
          <w:lang w:val="sr-Latn-CS"/>
        </w:rPr>
        <w:t xml:space="preserve">     </w:t>
      </w:r>
      <w:r>
        <w:rPr>
          <w:sz w:val="20"/>
          <w:szCs w:val="20"/>
          <w:lang w:val="sr-Latn-CS"/>
        </w:rPr>
        <w:t xml:space="preserve">  </w:t>
      </w:r>
      <w:r w:rsidR="007C5EB5">
        <w:rPr>
          <w:sz w:val="20"/>
          <w:szCs w:val="20"/>
          <w:lang w:val="sr-Latn-CS"/>
        </w:rPr>
        <w:t xml:space="preserve">                       </w:t>
      </w:r>
      <w:r>
        <w:rPr>
          <w:sz w:val="20"/>
          <w:szCs w:val="20"/>
          <w:lang w:val="sr-Latn-CS"/>
        </w:rPr>
        <w:t xml:space="preserve">  </w:t>
      </w:r>
      <w:r w:rsidR="007C5EB5">
        <w:rPr>
          <w:sz w:val="20"/>
          <w:szCs w:val="20"/>
          <w:lang w:val="sr-Latn-CS"/>
        </w:rPr>
        <w:t>pojedinačno</w:t>
      </w:r>
      <w:r>
        <w:rPr>
          <w:sz w:val="20"/>
          <w:szCs w:val="20"/>
          <w:lang w:val="sr-Latn-CS"/>
        </w:rPr>
        <w:t xml:space="preserve"> 300 metara TARGET RIFLE</w:t>
      </w:r>
    </w:p>
    <w:p w:rsidR="00A1225F" w:rsidRDefault="00A1225F" w:rsidP="008D1B2D">
      <w:pPr>
        <w:pStyle w:val="NoSpacing"/>
        <w:jc w:val="both"/>
        <w:rPr>
          <w:sz w:val="20"/>
          <w:szCs w:val="20"/>
          <w:lang w:val="sr-Latn-CS"/>
        </w:rPr>
      </w:pPr>
    </w:p>
    <w:p w:rsidR="00A1225F" w:rsidRDefault="00C347D6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ZORAN VUKČEVIĆ ---------------- 308 win ------------------ 193</w:t>
      </w:r>
    </w:p>
    <w:p w:rsidR="00C347D6" w:rsidRDefault="00C347D6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DRAGAN PROKOPOVSKI ------- 308 win ------------------ 191</w:t>
      </w:r>
    </w:p>
    <w:p w:rsidR="00C347D6" w:rsidRDefault="00C347D6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VASO JOVIĆEVIĆ ------------------ 308 win ------------------ 191</w:t>
      </w:r>
    </w:p>
    <w:p w:rsidR="00C347D6" w:rsidRDefault="00C347D6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KLEMEN PINTAR ------------------- 308 win ------------------ 191</w:t>
      </w:r>
    </w:p>
    <w:p w:rsidR="00C347D6" w:rsidRDefault="00C347D6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ŽELJKO RADUNOVIĆ ------------- 308 win ------------------ 190</w:t>
      </w:r>
    </w:p>
    <w:p w:rsidR="00C347D6" w:rsidRDefault="00C347D6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GORAN VUKOJE ------------------- 308 win ------------------ 190</w:t>
      </w:r>
    </w:p>
    <w:p w:rsidR="00C347D6" w:rsidRDefault="00C347D6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ANGELKO PETROVSKI ---------- 308 win ------------------- 189</w:t>
      </w:r>
    </w:p>
    <w:p w:rsidR="00C347D6" w:rsidRDefault="00C347D6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LAZAR RADUNOVIĆ -------------- 308 win ------------------- 188</w:t>
      </w:r>
    </w:p>
    <w:p w:rsidR="00C347D6" w:rsidRDefault="00F11446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MILOŠ VUKOJE -------------------- 308 win -------------------</w:t>
      </w:r>
      <w:r w:rsidR="007C5EB5">
        <w:rPr>
          <w:sz w:val="20"/>
          <w:szCs w:val="20"/>
          <w:lang w:val="sr-Latn-CS"/>
        </w:rPr>
        <w:t>-</w:t>
      </w:r>
      <w:r>
        <w:rPr>
          <w:sz w:val="20"/>
          <w:szCs w:val="20"/>
          <w:lang w:val="sr-Latn-CS"/>
        </w:rPr>
        <w:t xml:space="preserve"> 188</w:t>
      </w:r>
    </w:p>
    <w:p w:rsidR="00F11446" w:rsidRDefault="00F11446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JOVANOVSKI DRAGAN ---------- 308 win ------------------</w:t>
      </w:r>
      <w:r w:rsidR="007C5EB5">
        <w:rPr>
          <w:sz w:val="20"/>
          <w:szCs w:val="20"/>
          <w:lang w:val="sr-Latn-CS"/>
        </w:rPr>
        <w:t>-</w:t>
      </w:r>
      <w:r>
        <w:rPr>
          <w:sz w:val="20"/>
          <w:szCs w:val="20"/>
          <w:lang w:val="sr-Latn-CS"/>
        </w:rPr>
        <w:t xml:space="preserve"> 187</w:t>
      </w:r>
    </w:p>
    <w:p w:rsidR="00F11446" w:rsidRDefault="00F11446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ŽELJKO IVANOVIĆ ---------------- 308 win ------------------</w:t>
      </w:r>
      <w:r w:rsidR="007C5EB5">
        <w:rPr>
          <w:sz w:val="20"/>
          <w:szCs w:val="20"/>
          <w:lang w:val="sr-Latn-CS"/>
        </w:rPr>
        <w:t>-</w:t>
      </w:r>
      <w:r>
        <w:rPr>
          <w:sz w:val="20"/>
          <w:szCs w:val="20"/>
          <w:lang w:val="sr-Latn-CS"/>
        </w:rPr>
        <w:t xml:space="preserve"> 187</w:t>
      </w:r>
    </w:p>
    <w:p w:rsidR="00F11446" w:rsidRDefault="00F11446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ZLATKO KREFT -------------------- 308 win ------------------- 186</w:t>
      </w:r>
    </w:p>
    <w:p w:rsidR="00F11446" w:rsidRDefault="00F11446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KEMAL ČENGIĆ -------------------- 308 win ------------------- 186</w:t>
      </w:r>
    </w:p>
    <w:p w:rsidR="00F11446" w:rsidRDefault="00F11446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DUŠKO CREVAR ------------------- 308 win ------------------- 186</w:t>
      </w:r>
    </w:p>
    <w:p w:rsidR="00F11446" w:rsidRDefault="00F11446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IGOR MADŽAR ---------------------- 308 win ------------------- 185</w:t>
      </w:r>
    </w:p>
    <w:p w:rsidR="00F11446" w:rsidRDefault="00F11446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IRENA VUKČEVIĆ ------------------ 308 win ------------------- 184</w:t>
      </w:r>
    </w:p>
    <w:p w:rsidR="00F11446" w:rsidRDefault="00F11446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SRDJA MIRANOVIĆ ---------------- 308 win ------------------- 184</w:t>
      </w:r>
    </w:p>
    <w:p w:rsidR="00F11446" w:rsidRDefault="00F11446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LUKA KAŽANEGRA ---------------- 308 win -------------------- 182</w:t>
      </w:r>
    </w:p>
    <w:p w:rsidR="00F11446" w:rsidRDefault="00082079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MILOŠ BOJANOVIĆ ---------------- 308 win -------------------- 177</w:t>
      </w:r>
    </w:p>
    <w:p w:rsidR="00082079" w:rsidRDefault="00082079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DINO OSMANKADIĆ --------------- 308 win -------------------- 174</w:t>
      </w:r>
    </w:p>
    <w:p w:rsidR="00082079" w:rsidRDefault="00082079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IGOR PREDOJEVIĆ ---------------- 308 win -------------------- 171</w:t>
      </w:r>
    </w:p>
    <w:p w:rsidR="00082079" w:rsidRDefault="00082079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IVAN BATRIĆEVIĆ ------------------ 308 win -------------------- 170</w:t>
      </w:r>
    </w:p>
    <w:p w:rsidR="00082079" w:rsidRDefault="00082079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MUHIDIN MUTEVELIĆ ------------- 308 win -------------------- 162</w:t>
      </w:r>
    </w:p>
    <w:p w:rsidR="00082079" w:rsidRDefault="00082079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DRAGOLJUB GUTOVIĆ ----------- 8x57 ------------------------ 161</w:t>
      </w:r>
    </w:p>
    <w:p w:rsidR="00082079" w:rsidRDefault="00996949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ELDA</w:t>
      </w:r>
      <w:r w:rsidR="007F106F">
        <w:rPr>
          <w:sz w:val="20"/>
          <w:szCs w:val="20"/>
          <w:lang w:val="sr-Latn-CS"/>
        </w:rPr>
        <w:t>R BALAŠ -----------------------</w:t>
      </w:r>
      <w:r>
        <w:rPr>
          <w:sz w:val="20"/>
          <w:szCs w:val="20"/>
          <w:lang w:val="sr-Latn-CS"/>
        </w:rPr>
        <w:t xml:space="preserve"> 308 win --------------------</w:t>
      </w:r>
      <w:r w:rsidR="007F106F">
        <w:rPr>
          <w:sz w:val="20"/>
          <w:szCs w:val="20"/>
          <w:lang w:val="sr-Latn-CS"/>
        </w:rPr>
        <w:t>-</w:t>
      </w:r>
      <w:r>
        <w:rPr>
          <w:sz w:val="20"/>
          <w:szCs w:val="20"/>
          <w:lang w:val="sr-Latn-CS"/>
        </w:rPr>
        <w:t xml:space="preserve"> 156</w:t>
      </w:r>
    </w:p>
    <w:p w:rsidR="00996949" w:rsidRDefault="00996949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MO</w:t>
      </w:r>
      <w:r w:rsidR="007F106F">
        <w:rPr>
          <w:sz w:val="20"/>
          <w:szCs w:val="20"/>
          <w:lang w:val="sr-Latn-CS"/>
        </w:rPr>
        <w:t>MIR POPOVIĆ -------------------</w:t>
      </w:r>
      <w:r>
        <w:rPr>
          <w:sz w:val="20"/>
          <w:szCs w:val="20"/>
          <w:lang w:val="sr-Latn-CS"/>
        </w:rPr>
        <w:t xml:space="preserve"> 308 win --------------------</w:t>
      </w:r>
      <w:r w:rsidR="007F106F">
        <w:rPr>
          <w:sz w:val="20"/>
          <w:szCs w:val="20"/>
          <w:lang w:val="sr-Latn-CS"/>
        </w:rPr>
        <w:t>-</w:t>
      </w:r>
      <w:r>
        <w:rPr>
          <w:sz w:val="20"/>
          <w:szCs w:val="20"/>
          <w:lang w:val="sr-Latn-CS"/>
        </w:rPr>
        <w:t xml:space="preserve"> 155</w:t>
      </w:r>
    </w:p>
    <w:p w:rsidR="00996949" w:rsidRDefault="00996949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SAŠA MIHAJLOVIĆ ------------------ 8x57 ------------------------ 154</w:t>
      </w:r>
    </w:p>
    <w:p w:rsidR="00996949" w:rsidRDefault="00996949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ALIJA BAJRICA ----------------------- 308 win --------------------- 148</w:t>
      </w:r>
    </w:p>
    <w:p w:rsidR="00996949" w:rsidRDefault="003A184B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MUŠAN MUTEVELIĆ --------------- 308 win ---------------------</w:t>
      </w:r>
      <w:r w:rsidR="007F106F">
        <w:rPr>
          <w:sz w:val="20"/>
          <w:szCs w:val="20"/>
          <w:lang w:val="sr-Latn-CS"/>
        </w:rPr>
        <w:t>-</w:t>
      </w:r>
      <w:r>
        <w:rPr>
          <w:sz w:val="20"/>
          <w:szCs w:val="20"/>
          <w:lang w:val="sr-Latn-CS"/>
        </w:rPr>
        <w:t xml:space="preserve"> 147</w:t>
      </w:r>
    </w:p>
    <w:p w:rsidR="003A184B" w:rsidRDefault="003A184B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FILIP IVANOVSKI -------------------- 308 win --------------------</w:t>
      </w:r>
      <w:r w:rsidR="007F106F">
        <w:rPr>
          <w:sz w:val="20"/>
          <w:szCs w:val="20"/>
          <w:lang w:val="sr-Latn-CS"/>
        </w:rPr>
        <w:t>-</w:t>
      </w:r>
      <w:r>
        <w:rPr>
          <w:sz w:val="20"/>
          <w:szCs w:val="20"/>
          <w:lang w:val="sr-Latn-CS"/>
        </w:rPr>
        <w:t xml:space="preserve">- </w:t>
      </w:r>
      <w:r w:rsidR="00571A5D">
        <w:rPr>
          <w:sz w:val="20"/>
          <w:szCs w:val="20"/>
          <w:lang w:val="sr-Latn-CS"/>
        </w:rPr>
        <w:t>147</w:t>
      </w:r>
    </w:p>
    <w:p w:rsidR="00571A5D" w:rsidRDefault="00571A5D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MEVLUDIN ISLAMOVIĆ ------------ 308 win --------------------- 146</w:t>
      </w:r>
    </w:p>
    <w:p w:rsidR="00571A5D" w:rsidRDefault="00571A5D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HARIS ŠKRIJELJ --------------------- 308 win --------------------- 134</w:t>
      </w:r>
    </w:p>
    <w:p w:rsidR="00571A5D" w:rsidRDefault="00571A5D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SLOBODAN KARADŽIĆ ------------ 308 win --------------------- 126</w:t>
      </w:r>
    </w:p>
    <w:p w:rsidR="00571A5D" w:rsidRDefault="00571A5D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ALEKSANDAR DŽOGAZ ----------- 308 win --------------------- 118</w:t>
      </w:r>
    </w:p>
    <w:p w:rsidR="00571A5D" w:rsidRDefault="00571A5D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RAJKO RABRENOVIĆ -------------- 308 win --------------------- 97</w:t>
      </w:r>
    </w:p>
    <w:p w:rsidR="00571A5D" w:rsidRDefault="00571A5D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IVAN RADANOVIĆ ------------------- 308 win --------------------- 97</w:t>
      </w:r>
    </w:p>
    <w:p w:rsidR="00571A5D" w:rsidRDefault="00571A5D" w:rsidP="00C347D6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DRAGAN TADIĆ ---------------------- 308 win --------------------- 83</w:t>
      </w:r>
    </w:p>
    <w:p w:rsidR="00A1225F" w:rsidRDefault="00A1225F" w:rsidP="008D1B2D">
      <w:pPr>
        <w:pStyle w:val="NoSpacing"/>
        <w:jc w:val="both"/>
        <w:rPr>
          <w:sz w:val="20"/>
          <w:szCs w:val="20"/>
          <w:lang w:val="sr-Latn-CS"/>
        </w:rPr>
      </w:pPr>
    </w:p>
    <w:p w:rsidR="00A1225F" w:rsidRPr="008D1B2D" w:rsidRDefault="00A1225F" w:rsidP="008D1B2D">
      <w:pPr>
        <w:pStyle w:val="NoSpacing"/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                                                                              </w:t>
      </w:r>
    </w:p>
    <w:sectPr w:rsidR="00A1225F" w:rsidRPr="008D1B2D" w:rsidSect="00124214">
      <w:headerReference w:type="default" r:id="rId9"/>
      <w:type w:val="continuous"/>
      <w:pgSz w:w="12240" w:h="15840"/>
      <w:pgMar w:top="-19" w:right="1440" w:bottom="1440" w:left="1440" w:header="28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A25" w:rsidRDefault="004B7A25" w:rsidP="008E7111">
      <w:pPr>
        <w:spacing w:after="0" w:line="240" w:lineRule="auto"/>
      </w:pPr>
      <w:r>
        <w:separator/>
      </w:r>
    </w:p>
  </w:endnote>
  <w:endnote w:type="continuationSeparator" w:id="1">
    <w:p w:rsidR="004B7A25" w:rsidRDefault="004B7A25" w:rsidP="008E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listrok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iated BR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A25" w:rsidRDefault="004B7A25" w:rsidP="008E7111">
      <w:pPr>
        <w:spacing w:after="0" w:line="240" w:lineRule="auto"/>
      </w:pPr>
      <w:r>
        <w:separator/>
      </w:r>
    </w:p>
  </w:footnote>
  <w:footnote w:type="continuationSeparator" w:id="1">
    <w:p w:rsidR="004B7A25" w:rsidRDefault="004B7A25" w:rsidP="008E7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5" w:type="dxa"/>
      <w:tblInd w:w="-318" w:type="dxa"/>
      <w:tblLayout w:type="fixed"/>
      <w:tblLook w:val="0000"/>
    </w:tblPr>
    <w:tblGrid>
      <w:gridCol w:w="10205"/>
    </w:tblGrid>
    <w:tr w:rsidR="007B1EE4" w:rsidRPr="00461E0F">
      <w:trPr>
        <w:trHeight w:val="850"/>
      </w:trPr>
      <w:tc>
        <w:tcPr>
          <w:tcW w:w="10205" w:type="dxa"/>
        </w:tcPr>
        <w:p w:rsidR="007B1EE4" w:rsidRPr="00FE0DC4" w:rsidRDefault="007B1EE4" w:rsidP="00FE0DC4">
          <w:pPr>
            <w:tabs>
              <w:tab w:val="left" w:pos="1560"/>
            </w:tabs>
            <w:rPr>
              <w:lang w:bidi="ar-SA"/>
            </w:rPr>
          </w:pPr>
        </w:p>
      </w:tc>
    </w:tr>
  </w:tbl>
  <w:p w:rsidR="000C4494" w:rsidRDefault="000C4494" w:rsidP="007B1E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4" w:type="dxa"/>
      <w:tblInd w:w="-318" w:type="dxa"/>
      <w:tblLayout w:type="fixed"/>
      <w:tblLook w:val="0000"/>
    </w:tblPr>
    <w:tblGrid>
      <w:gridCol w:w="2269"/>
      <w:gridCol w:w="7025"/>
    </w:tblGrid>
    <w:tr w:rsidR="00897C45" w:rsidRPr="00461E0F">
      <w:trPr>
        <w:gridAfter w:val="1"/>
        <w:wAfter w:w="7025" w:type="dxa"/>
        <w:trHeight w:val="1134"/>
      </w:trPr>
      <w:tc>
        <w:tcPr>
          <w:tcW w:w="2269" w:type="dxa"/>
        </w:tcPr>
        <w:p w:rsidR="00897C45" w:rsidRDefault="00897C45" w:rsidP="0027250C">
          <w:pPr>
            <w:snapToGrid w:val="0"/>
            <w:jc w:val="both"/>
            <w:rPr>
              <w:b/>
              <w:bCs/>
              <w:color w:val="333399"/>
              <w:lang w:val="sr-Latn-CS"/>
            </w:rPr>
          </w:pPr>
        </w:p>
      </w:tc>
    </w:tr>
    <w:tr w:rsidR="00897C45" w:rsidRPr="00461E0F">
      <w:trPr>
        <w:trHeight w:val="1134"/>
      </w:trPr>
      <w:tc>
        <w:tcPr>
          <w:tcW w:w="2269" w:type="dxa"/>
        </w:tcPr>
        <w:p w:rsidR="00897C45" w:rsidRDefault="00897C45" w:rsidP="00D22B0F">
          <w:pPr>
            <w:snapToGrid w:val="0"/>
            <w:jc w:val="both"/>
            <w:rPr>
              <w:b/>
              <w:bCs/>
              <w:color w:val="333399"/>
              <w:lang w:val="sr-Latn-CS"/>
            </w:rPr>
          </w:pPr>
        </w:p>
      </w:tc>
      <w:tc>
        <w:tcPr>
          <w:tcW w:w="7025" w:type="dxa"/>
          <w:vAlign w:val="center"/>
        </w:tcPr>
        <w:p w:rsidR="00897C45" w:rsidRPr="00461E0F" w:rsidRDefault="00897C45" w:rsidP="00D22B0F">
          <w:pPr>
            <w:pStyle w:val="western"/>
            <w:jc w:val="both"/>
            <w:rPr>
              <w:rFonts w:ascii="Tahoma" w:hAnsi="Tahoma" w:cs="Tahoma"/>
              <w:bCs w:val="0"/>
              <w:color w:val="333399"/>
              <w:sz w:val="20"/>
              <w:szCs w:val="20"/>
            </w:rPr>
          </w:pPr>
        </w:p>
      </w:tc>
    </w:tr>
  </w:tbl>
  <w:p w:rsidR="00124214" w:rsidRDefault="00124214" w:rsidP="007A35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7923"/>
    <w:multiLevelType w:val="hybridMultilevel"/>
    <w:tmpl w:val="5A06207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53720B9F"/>
    <w:multiLevelType w:val="hybridMultilevel"/>
    <w:tmpl w:val="906E576E"/>
    <w:lvl w:ilvl="0" w:tplc="3864D3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C04AD"/>
    <w:multiLevelType w:val="hybridMultilevel"/>
    <w:tmpl w:val="4E964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D3CB0"/>
    <w:multiLevelType w:val="hybridMultilevel"/>
    <w:tmpl w:val="5C9A1978"/>
    <w:lvl w:ilvl="0" w:tplc="396652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31BE2"/>
    <w:rsid w:val="000260F8"/>
    <w:rsid w:val="00082079"/>
    <w:rsid w:val="000C4494"/>
    <w:rsid w:val="000E266A"/>
    <w:rsid w:val="000E535D"/>
    <w:rsid w:val="00124214"/>
    <w:rsid w:val="001249CD"/>
    <w:rsid w:val="001337CA"/>
    <w:rsid w:val="00141389"/>
    <w:rsid w:val="00146620"/>
    <w:rsid w:val="00265D93"/>
    <w:rsid w:val="00267C11"/>
    <w:rsid w:val="0027250C"/>
    <w:rsid w:val="00277C60"/>
    <w:rsid w:val="00304BF9"/>
    <w:rsid w:val="00305B70"/>
    <w:rsid w:val="00312C5F"/>
    <w:rsid w:val="00336764"/>
    <w:rsid w:val="003517C9"/>
    <w:rsid w:val="00364D32"/>
    <w:rsid w:val="003A184B"/>
    <w:rsid w:val="00404559"/>
    <w:rsid w:val="004269D9"/>
    <w:rsid w:val="00427690"/>
    <w:rsid w:val="00462612"/>
    <w:rsid w:val="00463605"/>
    <w:rsid w:val="004B7A25"/>
    <w:rsid w:val="00520A57"/>
    <w:rsid w:val="005255E9"/>
    <w:rsid w:val="005279D5"/>
    <w:rsid w:val="005363D2"/>
    <w:rsid w:val="00543EC6"/>
    <w:rsid w:val="00561A0A"/>
    <w:rsid w:val="00571A5D"/>
    <w:rsid w:val="005B4132"/>
    <w:rsid w:val="005D2FA5"/>
    <w:rsid w:val="00654C40"/>
    <w:rsid w:val="0066603C"/>
    <w:rsid w:val="00681A3A"/>
    <w:rsid w:val="00685C67"/>
    <w:rsid w:val="006A00EB"/>
    <w:rsid w:val="00721F94"/>
    <w:rsid w:val="00731205"/>
    <w:rsid w:val="007A3573"/>
    <w:rsid w:val="007B1EE4"/>
    <w:rsid w:val="007C5EB5"/>
    <w:rsid w:val="007F106F"/>
    <w:rsid w:val="00840DF1"/>
    <w:rsid w:val="00892D05"/>
    <w:rsid w:val="00897C45"/>
    <w:rsid w:val="008B6B95"/>
    <w:rsid w:val="008D1B2D"/>
    <w:rsid w:val="008E7111"/>
    <w:rsid w:val="008F5BB3"/>
    <w:rsid w:val="00921C2A"/>
    <w:rsid w:val="00996949"/>
    <w:rsid w:val="009B0850"/>
    <w:rsid w:val="009C7385"/>
    <w:rsid w:val="009F52A5"/>
    <w:rsid w:val="00A018AE"/>
    <w:rsid w:val="00A1225F"/>
    <w:rsid w:val="00A14241"/>
    <w:rsid w:val="00A97E3B"/>
    <w:rsid w:val="00B03945"/>
    <w:rsid w:val="00B176C6"/>
    <w:rsid w:val="00B426CC"/>
    <w:rsid w:val="00B7174A"/>
    <w:rsid w:val="00BB1BD7"/>
    <w:rsid w:val="00BB7338"/>
    <w:rsid w:val="00BD15E5"/>
    <w:rsid w:val="00BE41EF"/>
    <w:rsid w:val="00C347D6"/>
    <w:rsid w:val="00C76947"/>
    <w:rsid w:val="00C94888"/>
    <w:rsid w:val="00CB0D10"/>
    <w:rsid w:val="00CB762C"/>
    <w:rsid w:val="00CC6B95"/>
    <w:rsid w:val="00CE6BAC"/>
    <w:rsid w:val="00D06A89"/>
    <w:rsid w:val="00D13F79"/>
    <w:rsid w:val="00D21D20"/>
    <w:rsid w:val="00D22B0F"/>
    <w:rsid w:val="00D42576"/>
    <w:rsid w:val="00D71688"/>
    <w:rsid w:val="00DA28B0"/>
    <w:rsid w:val="00DF4E43"/>
    <w:rsid w:val="00E241A7"/>
    <w:rsid w:val="00E51A03"/>
    <w:rsid w:val="00E536F3"/>
    <w:rsid w:val="00E80E33"/>
    <w:rsid w:val="00EB3FBA"/>
    <w:rsid w:val="00F11446"/>
    <w:rsid w:val="00F31BE2"/>
    <w:rsid w:val="00F40DC6"/>
    <w:rsid w:val="00FE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7174A"/>
    <w:pPr>
      <w:spacing w:after="200" w:line="276" w:lineRule="auto"/>
    </w:pPr>
    <w:rPr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74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174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174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174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7174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174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B7174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B7174A"/>
    <w:pPr>
      <w:spacing w:after="0"/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B7174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7174A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B7174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B717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B7174A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B7174A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B7174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B7174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B7174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B7174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7174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174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B7174A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74A"/>
    <w:pPr>
      <w:spacing w:after="600"/>
    </w:pPr>
    <w:rPr>
      <w:rFonts w:ascii="Cambria" w:eastAsia="Times New Roman" w:hAnsi="Cambria"/>
      <w:i/>
      <w:iCs/>
      <w:spacing w:val="13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7174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7174A"/>
    <w:rPr>
      <w:b/>
      <w:bCs/>
    </w:rPr>
  </w:style>
  <w:style w:type="character" w:styleId="Emphasis">
    <w:name w:val="Emphasis"/>
    <w:uiPriority w:val="20"/>
    <w:qFormat/>
    <w:rsid w:val="00B717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B717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174A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7174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17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B7174A"/>
    <w:rPr>
      <w:b/>
      <w:bCs/>
      <w:i/>
      <w:iCs/>
    </w:rPr>
  </w:style>
  <w:style w:type="character" w:styleId="SubtleEmphasis">
    <w:name w:val="Subtle Emphasis"/>
    <w:uiPriority w:val="19"/>
    <w:qFormat/>
    <w:rsid w:val="00B7174A"/>
    <w:rPr>
      <w:i/>
      <w:iCs/>
    </w:rPr>
  </w:style>
  <w:style w:type="character" w:styleId="IntenseEmphasis">
    <w:name w:val="Intense Emphasis"/>
    <w:uiPriority w:val="21"/>
    <w:qFormat/>
    <w:rsid w:val="00B7174A"/>
    <w:rPr>
      <w:b/>
      <w:bCs/>
    </w:rPr>
  </w:style>
  <w:style w:type="character" w:styleId="SubtleReference">
    <w:name w:val="Subtle Reference"/>
    <w:uiPriority w:val="31"/>
    <w:qFormat/>
    <w:rsid w:val="00B7174A"/>
    <w:rPr>
      <w:smallCaps/>
    </w:rPr>
  </w:style>
  <w:style w:type="character" w:styleId="IntenseReference">
    <w:name w:val="Intense Reference"/>
    <w:uiPriority w:val="32"/>
    <w:qFormat/>
    <w:rsid w:val="00B7174A"/>
    <w:rPr>
      <w:smallCaps/>
      <w:spacing w:val="5"/>
      <w:u w:val="single"/>
    </w:rPr>
  </w:style>
  <w:style w:type="character" w:styleId="BookTitle">
    <w:name w:val="Book Title"/>
    <w:uiPriority w:val="33"/>
    <w:qFormat/>
    <w:rsid w:val="00B7174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174A"/>
    <w:pPr>
      <w:outlineLvl w:val="9"/>
    </w:pPr>
  </w:style>
  <w:style w:type="paragraph" w:customStyle="1" w:styleId="western">
    <w:name w:val="western"/>
    <w:basedOn w:val="Normal"/>
    <w:rsid w:val="008E7111"/>
    <w:pPr>
      <w:spacing w:before="100" w:beforeAutospacing="1" w:after="0" w:line="240" w:lineRule="auto"/>
    </w:pPr>
    <w:rPr>
      <w:rFonts w:ascii="Bookman Old Style" w:eastAsia="Times New Roman" w:hAnsi="Bookman Old Style"/>
      <w:b/>
      <w:bCs/>
      <w:szCs w:val="24"/>
      <w:lang w:bidi="ar-SA"/>
    </w:rPr>
  </w:style>
  <w:style w:type="paragraph" w:styleId="Header">
    <w:name w:val="header"/>
    <w:basedOn w:val="Normal"/>
    <w:link w:val="HeaderChar"/>
    <w:unhideWhenUsed/>
    <w:rsid w:val="008E711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8E7111"/>
    <w:rPr>
      <w:sz w:val="24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E7111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8E7111"/>
    <w:rPr>
      <w:sz w:val="24"/>
      <w:szCs w:val="22"/>
      <w:lang w:bidi="en-US"/>
    </w:rPr>
  </w:style>
  <w:style w:type="table" w:styleId="TableGrid">
    <w:name w:val="Table Grid"/>
    <w:basedOn w:val="TableNormal"/>
    <w:uiPriority w:val="59"/>
    <w:rsid w:val="00FE0D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A89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D06A89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Montenegro Airlines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MGX</dc:creator>
  <cp:lastModifiedBy>posa</cp:lastModifiedBy>
  <cp:revision>5</cp:revision>
  <cp:lastPrinted>2010-10-07T13:58:00Z</cp:lastPrinted>
  <dcterms:created xsi:type="dcterms:W3CDTF">2010-11-29T15:22:00Z</dcterms:created>
  <dcterms:modified xsi:type="dcterms:W3CDTF">2015-04-20T07:00:00Z</dcterms:modified>
</cp:coreProperties>
</file>